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Новая винная карта мира показывает: виноградники Молдовы на 2,4 °C холоднее, чем в Тоскане</w:t>
      </w:r>
    </w:p>
    <w:p>
      <w:r>
        <w:t>На интерактивной карте отмечено более 4,3 миллиона виноградников, из них 13 881 находится в Молдове.</w:t>
      </w:r>
    </w:p>
    <w:p>
      <w:r>
        <w:t>На World Winery Map, недавно запущенной винной карте мира, представлены 118 виноделен и 13 881 виноградник из Молдовы. Виноградники Молдовы в среднем расположены на высоте 151 метр над уровнем моря и в период вегетации винограда на 2,4 °C холоднее виноградников Тосканы, свидетельствуют данные платформы World Winery Map.</w:t>
      </w:r>
    </w:p>
    <w:p>
      <w:r>
        <w:t>Проект представляет собой самую полную интерактивную базу мирового винного терруара, на которой отмечено 4 307 699 виноградников и 103 795 виноделен в 97 странах. Для каждого отдельного виноградника на карте пользователи могут получить точные геопространственные данные, включая высоту над уровнем моря, солнечную радиацию и крутизну склона, а также ключевые виноградарские показатели, такие как состав почвы, индекс Хуглина и средние температуры в период вегетации.</w:t>
      </w:r>
    </w:p>
    <w:p>
      <w:r>
        <w:t>«Для каждого участка мы определили точные координаты и рассчитали высоту, крутизну склона и экспозицию с помощью топографической модели Copernicus GLO-30, а затем добавили климатические данные», заявил Матия Гаврилович, основатель World Winery Map. «Для крупных участков мы измеряем до 16 контрольных точек, поэтому высота отображается как точный диапазон, а не как одно число. Везде, где были данные, мы также рассчитали крутизну склона, количество осадков, ветер, тип почвы и геологию».</w:t>
      </w:r>
    </w:p>
    <w:p>
      <w:r>
        <w:t>Данные о виноградных участках собраны из 38 независимых источников, 22 из которых являются официальными государственными реестрами. Официальные границы винодельческих зон для Молдовы взяты из спецификаций IGP Республики Молдова. Пользователи могут выбрать любой регион, чтобы прочитать основные сведения, просмотреть границы, проверить среднее количество осадков и высоту, а также проанализировать виноградарские данные, например индекс Винклера. World Winery Map уже находится в контакте с официальными органами в нескольких странах, чтобы карта оставалась максимально точной.</w:t>
      </w:r>
    </w:p>
    <w:p>
      <w:r>
        <w:t>Карта очерчивает 98 719 границ винодельческих регионов, от огромных макрорегионов до отдельных именованных урочищ. Среди них 2815 официальных винодельческих регионов, субрегионов и наименований по происхождению, а также 95 904 именованных виноградарских урочища. Платформа рассчитана как на профессионалов отрасли, так и на винных путешественников. Встроенная система геолокации позволяет пользователям мгновенно находить ближайшие винодельни и прокладывать маршрут до хозяйства, где бы в мире они ни находились.</w:t>
      </w:r>
    </w:p>
    <w:p>
      <w:r>
        <w:t>Виноделов из Молдовы приглашают бесплатно взять под управление профили своих виноделен на платформе. Получив доступ к своим страницам, производители могут обновлять часы работы дегустационных залов, подтверждать правила посещения, закреплять за собой свои виноградные участки и обновлять данные о высаженных сортах винограда, активно участвуя в поддержании самой точной и подробной винной карты мира.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