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新版世界葡萄酒地图揭示：美国葡萄园比勃艮第葡萄园温暖2.2°C</w:t>
      </w:r>
    </w:p>
    <w:p>
      <w:r>
        <w:t>这一交互式地图标注了430多万个葡萄园，其中94,688个位于美国。</w:t>
      </w:r>
    </w:p>
    <w:p>
      <w:r>
        <w:t>新近上线的世界葡萄酒地图World Winery Map收录了来自美国的12,032家酒庄和94,688个葡萄园。World Winery Map平台数据显示，美国葡萄园的平均海拔为250米，在葡萄生长季的气温比勃艮第葡萄园高2.2°C。</w:t>
      </w:r>
    </w:p>
    <w:p>
      <w:r>
        <w:t>该项目是全球最全面的葡萄酒风土交互式数据库，收录了97个国家的4,307,699个葡萄园和103,795家酒庄。对于地图上的每一个葡萄园，用户都可以查看高度具体的地理空间数据，包括海拔、太阳辐射和坡度，以及土壤成分、胡格林指数和生长季平均气温等关键葡萄栽培指标。</w:t>
      </w:r>
    </w:p>
    <w:p>
      <w:r>
        <w:t>“我们为每个地块提取了精确坐标，利用Copernicus GLO-30地形模型计算出海拔、坡度和坡向，然后叠加了气候数据。”World Winery Map创始人马蒂亚·加夫里洛维奇（Matija Gavrilović）表示，“对于面积较大的地块，我们最多测量16个控制点，因此海拔显示为一个精确的范围，而不是单一数值。在数据可得的地方，我们还计算了坡度、降水量、风、土壤类型和地质情况。”</w:t>
      </w:r>
    </w:p>
    <w:p>
      <w:r>
        <w:t>葡萄园地块数据来自38个独立来源，其中22个为国家官方登记册。美国的官方葡萄酒产区边界取自美国酒精和烟草税务贸易局（TTB）的美国葡萄种植区（AVA）登记册。用户可以选择任意产区，阅读基本信息，查看边界，了解平均降水量和海拔，并分析温克勒指数等葡萄栽培数据。World Winery Map已与多个国家的官方机构取得联系，力求最大限度保持地图的准确性。</w:t>
      </w:r>
    </w:p>
    <w:p>
      <w:r>
        <w:t>地图绘制了98,719条葡萄酒产区边界，范围从大型宏观产区一直到单个有名称的地块。其中包括2,815个官方葡萄酒产区、子产区和法定产区，以及95,904个有名称的葡萄园地块。该平台既面向业内专业人士，也面向葡萄酒旅行者。借助内置的地理定位系统，用户无论身处世界何地，都能立即找到附近的酒庄，并获取前往酒庄的导航路线。</w:t>
      </w:r>
    </w:p>
    <w:p>
      <w:r>
        <w:t>美国的葡萄酒生产商受邀在平台上免费认领自己酒庄的主页。认领页面后，生产商可以更新品鉴室的营业时间，确认参观政策，认领自己的葡萄园地块，并更新所种植葡萄品种的信息，从而积极参与维护全球最准确、最详尽的葡萄酒地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